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531" w:rsidRPr="00263670" w:rsidRDefault="004C6AA4" w:rsidP="004C6AA4">
      <w:pPr>
        <w:tabs>
          <w:tab w:val="left" w:pos="851"/>
        </w:tabs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平成</w:t>
      </w:r>
      <w:r w:rsidR="000A109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30</w:t>
      </w:r>
      <w:r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年</w:t>
      </w:r>
      <w:r w:rsidR="005F16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7</w:t>
      </w:r>
      <w:r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月吉日</w:t>
      </w:r>
    </w:p>
    <w:p w:rsidR="00265E58" w:rsidRPr="00263670" w:rsidRDefault="004C6AA4" w:rsidP="004C6AA4">
      <w:pPr>
        <w:tabs>
          <w:tab w:val="left" w:pos="851"/>
        </w:tabs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広島県産婦人科医会</w:t>
      </w:r>
    </w:p>
    <w:p w:rsidR="004C6AA4" w:rsidRPr="00263670" w:rsidRDefault="00265E58" w:rsidP="004C6AA4">
      <w:pPr>
        <w:tabs>
          <w:tab w:val="left" w:pos="851"/>
        </w:tabs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 xml:space="preserve">広島産科婦人科学会　　</w:t>
      </w:r>
      <w:r w:rsidR="004C6AA4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 xml:space="preserve">　会員　各位</w:t>
      </w:r>
    </w:p>
    <w:p w:rsidR="00351395" w:rsidRPr="00263670" w:rsidRDefault="00351395" w:rsidP="004C6AA4">
      <w:pPr>
        <w:tabs>
          <w:tab w:val="left" w:pos="851"/>
        </w:tabs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4C6AA4" w:rsidRPr="00263670" w:rsidRDefault="004C6AA4" w:rsidP="00C63BA0">
      <w:pPr>
        <w:tabs>
          <w:tab w:val="left" w:pos="851"/>
        </w:tabs>
        <w:jc w:val="right"/>
        <w:rPr>
          <w:rFonts w:asciiTheme="minorEastAsia" w:hAnsiTheme="minorEastAsia" w:cs="Times New Roman"/>
          <w:sz w:val="24"/>
          <w:szCs w:val="24"/>
        </w:rPr>
      </w:pPr>
      <w:r w:rsidRPr="00263670">
        <w:rPr>
          <w:rFonts w:asciiTheme="minorEastAsia" w:hAnsiTheme="minorEastAsia" w:cs="Times New Roman"/>
          <w:sz w:val="24"/>
          <w:szCs w:val="24"/>
        </w:rPr>
        <w:t>広島県産婦人科医会</w:t>
      </w:r>
    </w:p>
    <w:p w:rsidR="00B661B8" w:rsidRPr="00263670" w:rsidRDefault="004C6AA4" w:rsidP="00265E58">
      <w:pPr>
        <w:tabs>
          <w:tab w:val="left" w:pos="851"/>
        </w:tabs>
        <w:jc w:val="right"/>
        <w:rPr>
          <w:rFonts w:asciiTheme="minorEastAsia" w:hAnsiTheme="minorEastAsia" w:cs="Times New Roman"/>
          <w:sz w:val="24"/>
          <w:szCs w:val="24"/>
        </w:rPr>
      </w:pPr>
      <w:r w:rsidRPr="00263670">
        <w:rPr>
          <w:rFonts w:asciiTheme="minorEastAsia" w:hAnsiTheme="minorEastAsia" w:cs="Times New Roman"/>
          <w:sz w:val="24"/>
          <w:szCs w:val="24"/>
        </w:rPr>
        <w:t>会長　河村</w:t>
      </w:r>
      <w:r w:rsidR="00C0554A" w:rsidRPr="00263670">
        <w:rPr>
          <w:rFonts w:asciiTheme="minorEastAsia" w:hAnsiTheme="minorEastAsia" w:cs="Times New Roman"/>
          <w:sz w:val="24"/>
          <w:szCs w:val="24"/>
        </w:rPr>
        <w:t xml:space="preserve"> </w:t>
      </w:r>
      <w:r w:rsidRPr="00263670">
        <w:rPr>
          <w:rFonts w:asciiTheme="minorEastAsia" w:hAnsiTheme="minorEastAsia" w:cs="Times New Roman"/>
          <w:sz w:val="24"/>
          <w:szCs w:val="24"/>
        </w:rPr>
        <w:t>愼吾</w:t>
      </w:r>
    </w:p>
    <w:p w:rsidR="004A2CF3" w:rsidRDefault="004A2CF3" w:rsidP="00265E58">
      <w:pPr>
        <w:tabs>
          <w:tab w:val="left" w:pos="851"/>
        </w:tabs>
        <w:jc w:val="right"/>
        <w:rPr>
          <w:rFonts w:asciiTheme="minorEastAsia" w:hAnsiTheme="minorEastAsia" w:cs="Times New Roman"/>
          <w:sz w:val="24"/>
          <w:szCs w:val="24"/>
        </w:rPr>
      </w:pPr>
    </w:p>
    <w:p w:rsidR="000A1090" w:rsidRPr="00263670" w:rsidRDefault="000A1090" w:rsidP="00265E58">
      <w:pPr>
        <w:tabs>
          <w:tab w:val="left" w:pos="851"/>
        </w:tabs>
        <w:jc w:val="right"/>
        <w:rPr>
          <w:rFonts w:asciiTheme="minorEastAsia" w:hAnsiTheme="minorEastAsia" w:cs="Times New Roman"/>
          <w:sz w:val="24"/>
          <w:szCs w:val="24"/>
        </w:rPr>
      </w:pPr>
    </w:p>
    <w:p w:rsidR="00B661B8" w:rsidRPr="00263670" w:rsidRDefault="007D4ACA" w:rsidP="005E5327">
      <w:pPr>
        <w:tabs>
          <w:tab w:val="left" w:pos="851"/>
        </w:tabs>
        <w:jc w:val="center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J-CIMELS HIROSHIMA</w:t>
      </w:r>
      <w:r w:rsidR="00B661B8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「</w:t>
      </w:r>
      <w:r w:rsidR="00090CEB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日本母体救命システム普及協議会</w:t>
      </w:r>
      <w:r w:rsidR="00C26B43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公認</w:t>
      </w:r>
      <w:r w:rsidR="00090CEB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講習会</w:t>
      </w:r>
      <w:r w:rsidR="00B661B8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」のご案内</w:t>
      </w:r>
    </w:p>
    <w:p w:rsidR="00B661B8" w:rsidRPr="00263670" w:rsidRDefault="00B661B8" w:rsidP="004C6AA4">
      <w:pPr>
        <w:tabs>
          <w:tab w:val="left" w:pos="851"/>
        </w:tabs>
        <w:rPr>
          <w:rFonts w:asciiTheme="minorEastAsia" w:hAnsiTheme="minorEastAsia" w:cs="Times New Roman"/>
          <w:sz w:val="24"/>
          <w:szCs w:val="24"/>
        </w:rPr>
      </w:pPr>
    </w:p>
    <w:p w:rsidR="004C6AA4" w:rsidRPr="00263670" w:rsidRDefault="004C6AA4" w:rsidP="004C6AA4">
      <w:pPr>
        <w:pStyle w:val="a5"/>
        <w:rPr>
          <w:rFonts w:asciiTheme="minorEastAsia" w:eastAsiaTheme="minorEastAsia" w:hAnsiTheme="minorEastAsia"/>
        </w:rPr>
      </w:pPr>
      <w:r w:rsidRPr="00263670">
        <w:rPr>
          <w:rFonts w:asciiTheme="minorEastAsia" w:eastAsiaTheme="minorEastAsia" w:hAnsiTheme="minorEastAsia"/>
        </w:rPr>
        <w:t>拝啓</w:t>
      </w:r>
    </w:p>
    <w:p w:rsidR="00B661B8" w:rsidRPr="00263670" w:rsidRDefault="00B661B8" w:rsidP="00B661B8">
      <w:pPr>
        <w:rPr>
          <w:rFonts w:asciiTheme="minorEastAsia" w:hAnsiTheme="minorEastAsia"/>
        </w:rPr>
      </w:pPr>
    </w:p>
    <w:p w:rsidR="00B661B8" w:rsidRPr="00263670" w:rsidRDefault="004C6AA4" w:rsidP="00C26B43">
      <w:pPr>
        <w:ind w:firstLineChars="100" w:firstLine="24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時下、</w:t>
      </w:r>
      <w:r w:rsidR="00265E58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皆様</w:t>
      </w:r>
      <w:r w:rsidR="00B661B8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におかれましてはますますご清祥のこととお慶び申し上げます．</w:t>
      </w:r>
    </w:p>
    <w:p w:rsidR="00CB593E" w:rsidRPr="00263670" w:rsidRDefault="004C6AA4" w:rsidP="00B50553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さて、</w:t>
      </w:r>
      <w:r w:rsidR="00922F04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平成</w:t>
      </w:r>
      <w:r w:rsidR="000A109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30</w:t>
      </w:r>
      <w:r w:rsidR="00090CEB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年</w:t>
      </w:r>
      <w:r w:rsidR="009764D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11</w:t>
      </w:r>
      <w:r w:rsidR="00B661B8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月</w:t>
      </w:r>
      <w:r w:rsidR="009764D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3</w:t>
      </w:r>
      <w:r w:rsidR="00B5055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日</w:t>
      </w:r>
      <w:r w:rsidR="00B661B8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に</w:t>
      </w:r>
      <w:r w:rsidR="00090CEB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日本母体救命システム普及協議会</w:t>
      </w:r>
      <w:r w:rsidR="00922F04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（</w:t>
      </w:r>
      <w:r w:rsidR="00090CEB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J-CIMELS</w:t>
      </w:r>
      <w:r w:rsidR="00F65E45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）</w:t>
      </w:r>
      <w:r w:rsidR="00090CEB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講習会を</w:t>
      </w:r>
      <w:r w:rsidR="009764DB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広島県備後地区（三原、尾道、福山）で</w:t>
      </w:r>
      <w:r w:rsidR="00090CEB"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開催する運びとなりました</w:t>
      </w:r>
      <w:r w:rsidR="00090CEB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。J-CIMELS</w:t>
      </w:r>
      <w:r w:rsidR="00D53368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は妊産婦死亡の更なる減少を目指し、</w:t>
      </w:r>
      <w:r w:rsidR="00090CEB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産科医療に関連する医療者</w:t>
      </w:r>
      <w:r w:rsidR="00D53368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に救命処置などを普及するために、</w:t>
      </w:r>
      <w:r w:rsidR="00090CEB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日本産婦人</w:t>
      </w:r>
      <w:r w:rsidR="00D53368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科医会・日本産科婦人科学会・日本周産期・新生児医学会・</w:t>
      </w:r>
      <w:r w:rsidR="00090CEB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日本麻</w:t>
      </w:r>
      <w:r w:rsidR="00D53368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酔科学会・日本臨床救急医学会・京都産婦人科救急診療研究会・</w:t>
      </w:r>
      <w:r w:rsidR="00090CEB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妊産婦死亡症例検討評価委員会が共同で設立した</w:t>
      </w:r>
      <w:r w:rsidR="00D53368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組織です。</w:t>
      </w:r>
      <w:r w:rsidR="00F65E45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この協議会が行う母体救命講習会は、</w:t>
      </w:r>
      <w:r w:rsidR="00090CEB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母体急変現場での緊急対応を学ぶベーシックコースと高次病院の</w:t>
      </w:r>
      <w:r w:rsidR="00D53368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医療資源を前提とした評価と連携を学ぶアドバンスコース、</w:t>
      </w:r>
      <w:r w:rsidR="00090CEB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およびそれらのインストラクターコースからなります</w:t>
      </w:r>
      <w:r w:rsidR="00D53368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。今回、広島県の産婦人科医</w:t>
      </w:r>
      <w:r w:rsidR="00EA199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、コ・メディカルなどの周産期医療に</w:t>
      </w:r>
      <w:r w:rsidR="007D4A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携わる方々</w:t>
      </w:r>
      <w:r w:rsidR="00D53368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を</w:t>
      </w:r>
      <w:r w:rsidR="007D4AC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主な</w:t>
      </w:r>
      <w:r w:rsidR="00D53368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対象として、下記コースを開催いたします。</w:t>
      </w:r>
      <w:r w:rsidR="00C26B43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是非ご</w:t>
      </w:r>
      <w:r w:rsidR="00922F04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参加を検討</w:t>
      </w:r>
      <w:r w:rsidR="00C26B43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いただ</w:t>
      </w:r>
      <w:r w:rsidR="00F65E45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き</w:t>
      </w:r>
      <w:r w:rsidR="00922F04"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ますようお願い申し上げます。</w:t>
      </w:r>
    </w:p>
    <w:p w:rsidR="004A2CF3" w:rsidRDefault="00CB593E" w:rsidP="000A1090">
      <w:pPr>
        <w:pStyle w:val="a7"/>
      </w:pPr>
      <w:r w:rsidRPr="00263670">
        <w:rPr>
          <w:rFonts w:hint="eastAsia"/>
        </w:rPr>
        <w:t>敬具</w:t>
      </w:r>
    </w:p>
    <w:p w:rsidR="000A1090" w:rsidRDefault="000A1090" w:rsidP="000A1090">
      <w:pPr>
        <w:pStyle w:val="a7"/>
        <w:rPr>
          <w:rFonts w:asciiTheme="minorEastAsia" w:eastAsiaTheme="minorEastAsia" w:hAnsiTheme="minorEastAsia"/>
        </w:rPr>
      </w:pPr>
    </w:p>
    <w:p w:rsidR="009764DB" w:rsidRPr="000A1090" w:rsidRDefault="009764DB" w:rsidP="000A1090">
      <w:pPr>
        <w:pStyle w:val="a7"/>
        <w:rPr>
          <w:rFonts w:asciiTheme="minorEastAsia" w:eastAsiaTheme="minorEastAsia" w:hAnsiTheme="minorEastAsia"/>
        </w:rPr>
      </w:pPr>
    </w:p>
    <w:p w:rsidR="00F65E45" w:rsidRDefault="00F65E45" w:rsidP="00C26B43">
      <w:pPr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記</w:t>
      </w:r>
    </w:p>
    <w:p w:rsidR="004A2CF3" w:rsidRPr="004A2CF3" w:rsidRDefault="004A2CF3" w:rsidP="000A1090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764DB" w:rsidRPr="009764DB" w:rsidRDefault="00C26B43" w:rsidP="009764DB">
      <w:pPr>
        <w:pStyle w:val="Web"/>
        <w:ind w:firstLineChars="400" w:firstLine="960"/>
        <w:rPr>
          <w:rFonts w:asciiTheme="minorEastAsia" w:eastAsiaTheme="minorEastAsia" w:hAnsiTheme="minorEastAsia"/>
        </w:rPr>
      </w:pPr>
      <w:r w:rsidRPr="009764DB">
        <w:rPr>
          <w:rFonts w:asciiTheme="minorEastAsia" w:eastAsiaTheme="minorEastAsia" w:hAnsiTheme="minorEastAsia"/>
        </w:rPr>
        <w:t>開催日</w:t>
      </w:r>
      <w:r w:rsidR="009764DB">
        <w:rPr>
          <w:rFonts w:asciiTheme="minorEastAsia" w:eastAsiaTheme="minorEastAsia" w:hAnsiTheme="minorEastAsia" w:hint="eastAsia"/>
        </w:rPr>
        <w:t xml:space="preserve">　　</w:t>
      </w:r>
      <w:r w:rsidRPr="009764DB">
        <w:rPr>
          <w:rFonts w:asciiTheme="minorEastAsia" w:eastAsiaTheme="minorEastAsia" w:hAnsiTheme="minorEastAsia"/>
        </w:rPr>
        <w:t>平成30年</w:t>
      </w:r>
      <w:r w:rsidR="009764DB" w:rsidRPr="009764DB">
        <w:rPr>
          <w:rFonts w:asciiTheme="minorEastAsia" w:eastAsiaTheme="minorEastAsia" w:hAnsiTheme="minorEastAsia" w:hint="eastAsia"/>
        </w:rPr>
        <w:t>11</w:t>
      </w:r>
      <w:r w:rsidRPr="009764DB">
        <w:rPr>
          <w:rFonts w:asciiTheme="minorEastAsia" w:eastAsiaTheme="minorEastAsia" w:hAnsiTheme="minorEastAsia"/>
        </w:rPr>
        <w:t>月</w:t>
      </w:r>
      <w:r w:rsidR="009764DB" w:rsidRPr="009764DB">
        <w:rPr>
          <w:rFonts w:asciiTheme="minorEastAsia" w:eastAsiaTheme="minorEastAsia" w:hAnsiTheme="minorEastAsia" w:hint="eastAsia"/>
        </w:rPr>
        <w:t>3</w:t>
      </w:r>
      <w:r w:rsidR="000A1090" w:rsidRPr="009764DB">
        <w:rPr>
          <w:rFonts w:asciiTheme="minorEastAsia" w:eastAsiaTheme="minorEastAsia" w:hAnsiTheme="minorEastAsia"/>
        </w:rPr>
        <w:t>日（</w:t>
      </w:r>
      <w:r w:rsidR="009764DB" w:rsidRPr="009764DB">
        <w:rPr>
          <w:rFonts w:asciiTheme="minorEastAsia" w:eastAsiaTheme="minorEastAsia" w:hAnsiTheme="minorEastAsia" w:hint="eastAsia"/>
        </w:rPr>
        <w:t>土</w:t>
      </w:r>
      <w:r w:rsidR="004A2CF3" w:rsidRPr="009764DB">
        <w:rPr>
          <w:rFonts w:asciiTheme="minorEastAsia" w:eastAsiaTheme="minorEastAsia" w:hAnsiTheme="minorEastAsia"/>
        </w:rPr>
        <w:t>）</w:t>
      </w:r>
    </w:p>
    <w:p w:rsidR="009764DB" w:rsidRPr="009764DB" w:rsidRDefault="00C26B43" w:rsidP="009764DB">
      <w:pPr>
        <w:pStyle w:val="Web"/>
        <w:ind w:firstLineChars="400" w:firstLine="960"/>
        <w:rPr>
          <w:rFonts w:asciiTheme="minorEastAsia" w:eastAsiaTheme="minorEastAsia" w:hAnsiTheme="minorEastAsia"/>
        </w:rPr>
      </w:pPr>
      <w:r w:rsidRPr="009764DB">
        <w:rPr>
          <w:rFonts w:asciiTheme="minorEastAsia" w:eastAsiaTheme="minorEastAsia" w:hAnsiTheme="minorEastAsia"/>
        </w:rPr>
        <w:t>場</w:t>
      </w:r>
      <w:r w:rsidR="000A1090" w:rsidRPr="009764DB">
        <w:rPr>
          <w:rFonts w:asciiTheme="minorEastAsia" w:eastAsiaTheme="minorEastAsia" w:hAnsiTheme="minorEastAsia" w:hint="eastAsia"/>
        </w:rPr>
        <w:t xml:space="preserve">　</w:t>
      </w:r>
      <w:r w:rsidRPr="009764DB">
        <w:rPr>
          <w:rFonts w:asciiTheme="minorEastAsia" w:eastAsiaTheme="minorEastAsia" w:hAnsiTheme="minorEastAsia"/>
        </w:rPr>
        <w:t>所</w:t>
      </w:r>
      <w:r w:rsidR="009764DB">
        <w:rPr>
          <w:rFonts w:asciiTheme="minorEastAsia" w:eastAsiaTheme="minorEastAsia" w:hAnsiTheme="minorEastAsia" w:hint="eastAsia"/>
        </w:rPr>
        <w:t xml:space="preserve">　　</w:t>
      </w:r>
      <w:r w:rsidR="009764DB" w:rsidRPr="009764DB">
        <w:rPr>
          <w:rFonts w:asciiTheme="minorEastAsia" w:eastAsiaTheme="minorEastAsia" w:hAnsiTheme="minorEastAsia" w:hint="eastAsia"/>
        </w:rPr>
        <w:t>JA尾道総合病院　広島県尾道市平原1-10-23</w:t>
      </w:r>
    </w:p>
    <w:p w:rsidR="004A2CF3" w:rsidRPr="009764DB" w:rsidRDefault="009764DB" w:rsidP="009764DB">
      <w:pPr>
        <w:pStyle w:val="Web"/>
        <w:ind w:firstLineChars="400" w:firstLine="960"/>
        <w:rPr>
          <w:rFonts w:asciiTheme="minorEastAsia" w:eastAsiaTheme="minorEastAsia" w:hAnsiTheme="minorEastAsia" w:cs="Times New Roman"/>
          <w:color w:val="000000" w:themeColor="text1"/>
        </w:rPr>
      </w:pPr>
      <w:r w:rsidRPr="009764DB">
        <w:rPr>
          <w:rFonts w:asciiTheme="minorEastAsia" w:eastAsiaTheme="minorEastAsia" w:hAnsiTheme="minorEastAsia" w:cs="Times New Roman" w:hint="eastAsia"/>
          <w:color w:val="000000" w:themeColor="text1"/>
        </w:rPr>
        <w:t>時　間</w:t>
      </w:r>
      <w:r>
        <w:rPr>
          <w:rFonts w:asciiTheme="minorEastAsia" w:eastAsiaTheme="minorEastAsia" w:hAnsiTheme="minorEastAsia" w:cs="Times New Roman" w:hint="eastAsia"/>
          <w:color w:val="000000" w:themeColor="text1"/>
        </w:rPr>
        <w:t xml:space="preserve">　　</w:t>
      </w:r>
      <w:r w:rsidR="009F2144">
        <w:rPr>
          <w:rFonts w:asciiTheme="minorEastAsia" w:eastAsiaTheme="minorEastAsia" w:hAnsiTheme="minorEastAsia" w:cs="Times New Roman" w:hint="eastAsia"/>
          <w:color w:val="000000" w:themeColor="text1"/>
        </w:rPr>
        <w:t>1</w:t>
      </w:r>
      <w:bookmarkStart w:id="0" w:name="_GoBack"/>
      <w:bookmarkEnd w:id="0"/>
      <w:r w:rsidRPr="009764DB">
        <w:rPr>
          <w:rFonts w:asciiTheme="minorEastAsia" w:eastAsiaTheme="minorEastAsia" w:hAnsiTheme="minorEastAsia" w:cs="Times New Roman" w:hint="eastAsia"/>
          <w:color w:val="000000" w:themeColor="text1"/>
        </w:rPr>
        <w:t>3</w:t>
      </w:r>
      <w:r w:rsidR="00922F04" w:rsidRPr="009764DB">
        <w:rPr>
          <w:rFonts w:asciiTheme="minorEastAsia" w:eastAsiaTheme="minorEastAsia" w:hAnsiTheme="minorEastAsia" w:cs="Times New Roman" w:hint="eastAsia"/>
          <w:color w:val="000000" w:themeColor="text1"/>
        </w:rPr>
        <w:t>時から</w:t>
      </w:r>
      <w:r w:rsidRPr="009764DB">
        <w:rPr>
          <w:rFonts w:asciiTheme="minorEastAsia" w:eastAsiaTheme="minorEastAsia" w:hAnsiTheme="minorEastAsia" w:cs="Times New Roman" w:hint="eastAsia"/>
          <w:color w:val="000000" w:themeColor="text1"/>
        </w:rPr>
        <w:t>17</w:t>
      </w:r>
      <w:r w:rsidR="00922F04" w:rsidRPr="009764DB">
        <w:rPr>
          <w:rFonts w:asciiTheme="minorEastAsia" w:eastAsiaTheme="minorEastAsia" w:hAnsiTheme="minorEastAsia" w:cs="Times New Roman" w:hint="eastAsia"/>
          <w:color w:val="000000" w:themeColor="text1"/>
        </w:rPr>
        <w:t>時　ベーシックコース（</w:t>
      </w:r>
      <w:r w:rsidR="00263670" w:rsidRPr="009764DB">
        <w:rPr>
          <w:rFonts w:asciiTheme="minorEastAsia" w:eastAsiaTheme="minorEastAsia" w:hAnsiTheme="minorEastAsia" w:cs="Times New Roman" w:hint="eastAsia"/>
          <w:color w:val="000000" w:themeColor="text1"/>
        </w:rPr>
        <w:t>受講募集</w:t>
      </w:r>
      <w:r w:rsidRPr="009764DB">
        <w:rPr>
          <w:rFonts w:asciiTheme="minorEastAsia" w:eastAsiaTheme="minorEastAsia" w:hAnsiTheme="minorEastAsia" w:cs="Times New Roman" w:hint="eastAsia"/>
          <w:color w:val="000000" w:themeColor="text1"/>
        </w:rPr>
        <w:t>18</w:t>
      </w:r>
      <w:r w:rsidR="00922F04" w:rsidRPr="009764DB">
        <w:rPr>
          <w:rFonts w:asciiTheme="minorEastAsia" w:eastAsiaTheme="minorEastAsia" w:hAnsiTheme="minorEastAsia" w:cs="Times New Roman" w:hint="eastAsia"/>
          <w:color w:val="000000" w:themeColor="text1"/>
        </w:rPr>
        <w:t>人）</w:t>
      </w:r>
    </w:p>
    <w:p w:rsidR="000A1090" w:rsidRPr="000A1090" w:rsidRDefault="000A1090" w:rsidP="000A1090">
      <w:pPr>
        <w:pStyle w:val="ab"/>
        <w:ind w:leftChars="0" w:left="120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0A1090" w:rsidRDefault="000A1090" w:rsidP="000A1090">
      <w:pPr>
        <w:pStyle w:val="ab"/>
        <w:ind w:leftChars="0" w:left="1200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764DB" w:rsidRPr="009764DB" w:rsidRDefault="009764DB" w:rsidP="009764DB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0A1090" w:rsidRPr="009764DB" w:rsidRDefault="000A1090" w:rsidP="009764DB">
      <w:pPr>
        <w:pStyle w:val="ab"/>
        <w:numPr>
          <w:ilvl w:val="0"/>
          <w:numId w:val="7"/>
        </w:numPr>
        <w:ind w:leftChars="0"/>
        <w:jc w:val="right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なお、募集人数や会場は変更の可能性があります。</w:t>
      </w:r>
    </w:p>
    <w:p w:rsidR="007D4ACA" w:rsidRDefault="007D4ACA" w:rsidP="007D4ACA">
      <w:pPr>
        <w:jc w:val="center"/>
        <w:rPr>
          <w:rFonts w:asciiTheme="minorEastAsia" w:hAnsiTheme="minorEastAsia" w:cs="ＭＳ Ｐゴシック"/>
          <w:b/>
          <w:bCs/>
          <w:color w:val="1E2D3B"/>
          <w:kern w:val="0"/>
          <w:sz w:val="24"/>
          <w:szCs w:val="24"/>
          <w:bdr w:val="none" w:sz="0" w:space="0" w:color="auto" w:frame="1"/>
        </w:rPr>
      </w:pPr>
      <w:r w:rsidRPr="007D4ACA">
        <w:rPr>
          <w:rFonts w:asciiTheme="minorEastAsia" w:hAnsiTheme="minorEastAsia" w:cs="ＭＳ Ｐゴシック" w:hint="eastAsia"/>
          <w:b/>
          <w:bCs/>
          <w:color w:val="1E2D3B"/>
          <w:kern w:val="0"/>
          <w:sz w:val="24"/>
          <w:szCs w:val="24"/>
          <w:bdr w:val="none" w:sz="0" w:space="0" w:color="auto" w:frame="1"/>
        </w:rPr>
        <w:lastRenderedPageBreak/>
        <w:t>J-CIMELS</w:t>
      </w:r>
      <w:r w:rsidRPr="007D4ACA">
        <w:rPr>
          <w:rFonts w:asciiTheme="minorEastAsia" w:hAnsiTheme="minorEastAsia" w:cs="ＭＳ Ｐゴシック"/>
          <w:b/>
          <w:bCs/>
          <w:color w:val="1E2D3B"/>
          <w:kern w:val="0"/>
          <w:sz w:val="24"/>
          <w:szCs w:val="24"/>
          <w:bdr w:val="none" w:sz="0" w:space="0" w:color="auto" w:frame="1"/>
        </w:rPr>
        <w:t xml:space="preserve"> HOROSHIMA</w:t>
      </w:r>
      <w:r w:rsidRPr="007D4ACA">
        <w:rPr>
          <w:rFonts w:asciiTheme="minorEastAsia" w:hAnsiTheme="minorEastAsia" w:cs="ＭＳ Ｐゴシック" w:hint="eastAsia"/>
          <w:b/>
          <w:bCs/>
          <w:color w:val="1E2D3B"/>
          <w:kern w:val="0"/>
          <w:sz w:val="24"/>
          <w:szCs w:val="24"/>
          <w:bdr w:val="none" w:sz="0" w:space="0" w:color="auto" w:frame="1"/>
        </w:rPr>
        <w:t>について</w:t>
      </w:r>
    </w:p>
    <w:p w:rsidR="007D4ACA" w:rsidRPr="007D4ACA" w:rsidRDefault="007D4ACA" w:rsidP="007D4ACA">
      <w:pPr>
        <w:jc w:val="center"/>
        <w:rPr>
          <w:rFonts w:asciiTheme="minorEastAsia" w:hAnsiTheme="minorEastAsia" w:cs="ＭＳ Ｐゴシック"/>
          <w:b/>
          <w:bCs/>
          <w:color w:val="1E2D3B"/>
          <w:kern w:val="0"/>
          <w:sz w:val="24"/>
          <w:szCs w:val="24"/>
          <w:bdr w:val="none" w:sz="0" w:space="0" w:color="auto" w:frame="1"/>
        </w:rPr>
      </w:pPr>
    </w:p>
    <w:p w:rsidR="007D4ACA" w:rsidRDefault="00BB422D" w:rsidP="00BB422D">
      <w:pPr>
        <w:ind w:firstLineChars="100" w:firstLine="240"/>
        <w:rPr>
          <w:rFonts w:asciiTheme="minorEastAsia" w:hAnsiTheme="minorEastAsia" w:cs="ＭＳ Ｐゴシック"/>
          <w:bCs/>
          <w:color w:val="1E2D3B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ＭＳ Ｐゴシック" w:hint="eastAsia"/>
          <w:bCs/>
          <w:color w:val="1E2D3B"/>
          <w:kern w:val="0"/>
          <w:sz w:val="24"/>
          <w:szCs w:val="24"/>
          <w:bdr w:val="none" w:sz="0" w:space="0" w:color="auto" w:frame="1"/>
        </w:rPr>
        <w:t>我々J-CIMELS HITROSHIMAは、</w:t>
      </w:r>
      <w:r w:rsidR="007D4ACA" w:rsidRPr="007D4ACA">
        <w:rPr>
          <w:rFonts w:asciiTheme="minorEastAsia" w:hAnsiTheme="minorEastAsia" w:cs="ＭＳ Ｐゴシック" w:hint="eastAsia"/>
          <w:bCs/>
          <w:color w:val="1E2D3B"/>
          <w:kern w:val="0"/>
          <w:sz w:val="24"/>
          <w:szCs w:val="24"/>
          <w:bdr w:val="none" w:sz="0" w:space="0" w:color="auto" w:frame="1"/>
        </w:rPr>
        <w:t>広島県産婦人科医会の公認のもと、J-CIMELS</w:t>
      </w:r>
      <w:r>
        <w:rPr>
          <w:rFonts w:asciiTheme="minorEastAsia" w:hAnsiTheme="minorEastAsia" w:cs="ＭＳ Ｐゴシック" w:hint="eastAsia"/>
          <w:bCs/>
          <w:color w:val="1E2D3B"/>
          <w:kern w:val="0"/>
          <w:sz w:val="24"/>
          <w:szCs w:val="24"/>
          <w:bdr w:val="none" w:sz="0" w:space="0" w:color="auto" w:frame="1"/>
        </w:rPr>
        <w:t>の支援を受け</w:t>
      </w:r>
      <w:r w:rsidR="007D4ACA">
        <w:rPr>
          <w:rFonts w:asciiTheme="minorEastAsia" w:hAnsiTheme="minorEastAsia" w:cs="ＭＳ Ｐゴシック" w:hint="eastAsia"/>
          <w:bCs/>
          <w:color w:val="1E2D3B"/>
          <w:kern w:val="0"/>
          <w:sz w:val="24"/>
          <w:szCs w:val="24"/>
          <w:bdr w:val="none" w:sz="0" w:space="0" w:color="auto" w:frame="1"/>
        </w:rPr>
        <w:t>活動を行っています。J-CIMELSの講習会を</w:t>
      </w:r>
      <w:r>
        <w:rPr>
          <w:rFonts w:asciiTheme="minorEastAsia" w:hAnsiTheme="minorEastAsia" w:cs="ＭＳ Ｐゴシック" w:hint="eastAsia"/>
          <w:bCs/>
          <w:color w:val="1E2D3B"/>
          <w:kern w:val="0"/>
          <w:sz w:val="24"/>
          <w:szCs w:val="24"/>
          <w:bdr w:val="none" w:sz="0" w:space="0" w:color="auto" w:frame="1"/>
        </w:rPr>
        <w:t>広島県で定期的に開催しております。J-CIMELS</w:t>
      </w:r>
      <w:r>
        <w:rPr>
          <w:rFonts w:asciiTheme="minorEastAsia" w:hAnsiTheme="minorEastAsia" w:cs="ＭＳ Ｐゴシック"/>
          <w:bCs/>
          <w:color w:val="1E2D3B"/>
          <w:kern w:val="0"/>
          <w:sz w:val="24"/>
          <w:szCs w:val="24"/>
          <w:bdr w:val="none" w:sz="0" w:space="0" w:color="auto" w:frame="1"/>
        </w:rPr>
        <w:t xml:space="preserve"> HIROSHIMA</w:t>
      </w:r>
      <w:r>
        <w:rPr>
          <w:rFonts w:asciiTheme="minorEastAsia" w:hAnsiTheme="minorEastAsia" w:cs="ＭＳ Ｐゴシック" w:hint="eastAsia"/>
          <w:bCs/>
          <w:color w:val="1E2D3B"/>
          <w:kern w:val="0"/>
          <w:sz w:val="24"/>
          <w:szCs w:val="24"/>
          <w:bdr w:val="none" w:sz="0" w:space="0" w:color="auto" w:frame="1"/>
        </w:rPr>
        <w:t>の活動や講習会の開催予定などの詳細はホームページをご参照ください。</w:t>
      </w:r>
    </w:p>
    <w:p w:rsidR="00BB422D" w:rsidRDefault="00BB422D" w:rsidP="00BB422D">
      <w:pPr>
        <w:ind w:firstLineChars="100" w:firstLine="240"/>
        <w:rPr>
          <w:rFonts w:asciiTheme="minorEastAsia" w:hAnsiTheme="minorEastAsia" w:cs="ＭＳ Ｐゴシック"/>
          <w:bCs/>
          <w:color w:val="1E2D3B"/>
          <w:kern w:val="0"/>
          <w:sz w:val="24"/>
          <w:szCs w:val="24"/>
          <w:bdr w:val="none" w:sz="0" w:space="0" w:color="auto" w:frame="1"/>
        </w:rPr>
      </w:pPr>
    </w:p>
    <w:p w:rsidR="00BB422D" w:rsidRPr="00BB422D" w:rsidRDefault="00BB422D" w:rsidP="00BB422D">
      <w:pPr>
        <w:rPr>
          <w:rFonts w:asciiTheme="minorEastAsia" w:hAnsiTheme="minorEastAsia" w:cs="ＭＳ Ｐゴシック"/>
          <w:bCs/>
          <w:color w:val="1E2D3B"/>
          <w:kern w:val="0"/>
          <w:sz w:val="24"/>
          <w:szCs w:val="24"/>
          <w:bdr w:val="none" w:sz="0" w:space="0" w:color="auto" w:frame="1"/>
        </w:rPr>
      </w:pPr>
      <w:r>
        <w:rPr>
          <w:rFonts w:asciiTheme="minorEastAsia" w:hAnsiTheme="minorEastAsia" w:cs="ＭＳ Ｐゴシック" w:hint="eastAsia"/>
          <w:bCs/>
          <w:color w:val="1E2D3B"/>
          <w:kern w:val="0"/>
          <w:sz w:val="24"/>
          <w:szCs w:val="24"/>
          <w:bdr w:val="none" w:sz="0" w:space="0" w:color="auto" w:frame="1"/>
        </w:rPr>
        <w:t xml:space="preserve">J-CIMELS HITROSHIMA　：　</w:t>
      </w:r>
      <w:r w:rsidRPr="00BB422D">
        <w:rPr>
          <w:rFonts w:asciiTheme="minorEastAsia" w:hAnsiTheme="minorEastAsia" w:cs="ＭＳ Ｐゴシック"/>
          <w:bCs/>
          <w:color w:val="1E2D3B"/>
          <w:kern w:val="0"/>
          <w:sz w:val="24"/>
          <w:szCs w:val="24"/>
          <w:bdr w:val="none" w:sz="0" w:space="0" w:color="auto" w:frame="1"/>
        </w:rPr>
        <w:t>https://jcimelshiroshima.wixsite.com/home</w:t>
      </w:r>
    </w:p>
    <w:p w:rsidR="007D4ACA" w:rsidRDefault="007D4ACA" w:rsidP="007D4ACA">
      <w:pPr>
        <w:jc w:val="center"/>
        <w:rPr>
          <w:rFonts w:asciiTheme="minorEastAsia" w:hAnsiTheme="minorEastAsia" w:cs="ＭＳ Ｐゴシック"/>
          <w:bCs/>
          <w:color w:val="1E2D3B"/>
          <w:kern w:val="0"/>
          <w:sz w:val="23"/>
          <w:szCs w:val="23"/>
          <w:bdr w:val="none" w:sz="0" w:space="0" w:color="auto" w:frame="1"/>
        </w:rPr>
      </w:pPr>
    </w:p>
    <w:p w:rsidR="004A2CF3" w:rsidRDefault="004A2CF3" w:rsidP="007D4ACA">
      <w:pPr>
        <w:jc w:val="center"/>
        <w:rPr>
          <w:rFonts w:asciiTheme="minorEastAsia" w:hAnsiTheme="minorEastAsia" w:cs="ＭＳ Ｐゴシック"/>
          <w:bCs/>
          <w:color w:val="1E2D3B"/>
          <w:kern w:val="0"/>
          <w:sz w:val="23"/>
          <w:szCs w:val="23"/>
          <w:bdr w:val="none" w:sz="0" w:space="0" w:color="auto" w:frame="1"/>
        </w:rPr>
      </w:pPr>
    </w:p>
    <w:p w:rsidR="00CB593E" w:rsidRPr="00263670" w:rsidRDefault="00C26B43" w:rsidP="00BB422D">
      <w:pPr>
        <w:jc w:val="center"/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263670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コース概要</w:t>
      </w:r>
    </w:p>
    <w:p w:rsidR="00C26B43" w:rsidRPr="00263670" w:rsidRDefault="00C26B43" w:rsidP="00C26B43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○ ベーシックコース: </w:t>
      </w:r>
      <w:r w:rsidR="00B5055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書籍「母体急変時の初期対応」</w:t>
      </w:r>
      <w:r w:rsidRPr="00263670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に基づき、妊産婦・産褥婦の特殊性 を考慮した心肺蘇生法等を含む実践的なトレーニング（産後の出血性ショック、肺塞栓症、脳血管障害などの場面を設定し、各疾患での母体の救命処置の実技等）が行われます。 </w:t>
      </w:r>
    </w:p>
    <w:p w:rsidR="00C26B43" w:rsidRPr="00263670" w:rsidRDefault="00C26B43" w:rsidP="00C26B43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7D4ACA" w:rsidRDefault="007D4ACA" w:rsidP="00CB593E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4A2CF3" w:rsidRPr="00263670" w:rsidRDefault="004A2CF3" w:rsidP="00CB593E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22F04" w:rsidRPr="00263670" w:rsidRDefault="00922F04" w:rsidP="00922F04">
      <w:pPr>
        <w:jc w:val="center"/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</w:pPr>
      <w:r w:rsidRPr="00263670"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  <w:t>ベーシックコースのご案内</w:t>
      </w:r>
    </w:p>
    <w:p w:rsidR="00922F04" w:rsidRPr="00263670" w:rsidRDefault="00922F04" w:rsidP="00922F04">
      <w:pPr>
        <w:jc w:val="center"/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26B43" w:rsidRDefault="00922F04" w:rsidP="00922F04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263670">
        <w:rPr>
          <w:rFonts w:asciiTheme="minorEastAsia" w:hAnsiTheme="minorEastAsia" w:cs="Times New Roman"/>
          <w:color w:val="000000" w:themeColor="text1"/>
          <w:sz w:val="24"/>
          <w:szCs w:val="24"/>
        </w:rPr>
        <w:t>母体に関わる急変発生現場での緊急対応を座学とシミュレーションを通して学びます。</w:t>
      </w:r>
    </w:p>
    <w:p w:rsidR="004A2CF3" w:rsidRPr="00263670" w:rsidRDefault="004A2CF3" w:rsidP="00922F04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B593E" w:rsidRPr="005F16CA" w:rsidRDefault="00131C25" w:rsidP="00922F04">
      <w:pPr>
        <w:rPr>
          <w:rFonts w:ascii="ＭＳ 明朝" w:eastAsia="ＭＳ 明朝" w:hAnsi="ＭＳ 明朝"/>
          <w:b/>
          <w:color w:val="212121"/>
          <w:sz w:val="24"/>
          <w:szCs w:val="24"/>
        </w:rPr>
      </w:pPr>
      <w:r w:rsidRPr="005F16CA">
        <w:rPr>
          <w:rFonts w:ascii="ＭＳ 明朝" w:eastAsia="ＭＳ 明朝" w:hAnsi="ＭＳ 明朝" w:hint="eastAsia"/>
          <w:b/>
          <w:color w:val="212121"/>
          <w:sz w:val="24"/>
          <w:szCs w:val="24"/>
        </w:rPr>
        <w:t>受講対象：医師、助産師、看護師</w:t>
      </w:r>
      <w:r w:rsidR="005F16CA" w:rsidRPr="005F16CA">
        <w:rPr>
          <w:rFonts w:ascii="ＭＳ 明朝" w:eastAsia="ＭＳ 明朝" w:hAnsi="ＭＳ 明朝" w:hint="eastAsia"/>
          <w:b/>
          <w:color w:val="212121"/>
          <w:sz w:val="24"/>
          <w:szCs w:val="24"/>
        </w:rPr>
        <w:t>、救急士など</w:t>
      </w:r>
      <w:r w:rsidR="005F16CA" w:rsidRPr="005F16CA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周産期医療に携わる方</w:t>
      </w:r>
    </w:p>
    <w:p w:rsidR="004A2CF3" w:rsidRPr="004A2CF3" w:rsidRDefault="004A2CF3" w:rsidP="00922F04">
      <w:pPr>
        <w:rPr>
          <w:rFonts w:ascii="ＭＳ 明朝" w:eastAsia="ＭＳ 明朝" w:hAnsi="ＭＳ 明朝" w:cs="Times New Roman"/>
          <w:b/>
          <w:color w:val="000000" w:themeColor="text1"/>
          <w:sz w:val="24"/>
          <w:szCs w:val="24"/>
        </w:rPr>
      </w:pPr>
    </w:p>
    <w:p w:rsidR="00C26B43" w:rsidRPr="004A2CF3" w:rsidRDefault="00922F04" w:rsidP="00922F04">
      <w:pPr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</w:pPr>
      <w:r w:rsidRPr="004A2CF3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>申込方法：</w:t>
      </w:r>
      <w:r w:rsidR="00907E91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</w:rPr>
        <w:t>9</w:t>
      </w:r>
      <w:r w:rsidR="004A2CF3" w:rsidRPr="004A2CF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月</w:t>
      </w:r>
      <w:r w:rsidR="000A1090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1日から</w:t>
      </w:r>
      <w:r w:rsidR="00907E91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9</w:t>
      </w:r>
      <w:r w:rsidR="000A1090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月8</w:t>
      </w:r>
      <w:r w:rsidR="004A2CF3" w:rsidRPr="004A2CF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日</w:t>
      </w:r>
      <w:r w:rsidR="002D683A" w:rsidRPr="004A2CF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まで</w:t>
      </w:r>
      <w:r w:rsidR="00CB593E" w:rsidRPr="004A2CF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メール</w:t>
      </w:r>
      <w:r w:rsidR="009764DB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で</w:t>
      </w:r>
      <w:r w:rsidR="00CB593E" w:rsidRPr="004A2CF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受け付けます（</w:t>
      </w:r>
      <w:bookmarkStart w:id="1" w:name="_Hlk499719719"/>
      <w:r w:rsidR="00CB593E" w:rsidRPr="004A2CF3"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  <w:t>jcimels.hiroshima@gmail.com</w:t>
      </w:r>
      <w:bookmarkEnd w:id="1"/>
      <w:r w:rsidR="00CB593E" w:rsidRPr="004A2CF3">
        <w:rPr>
          <w:rFonts w:asciiTheme="minorEastAsia" w:hAnsiTheme="minorEastAsia" w:cs="Arial"/>
          <w:b/>
          <w:vanish/>
          <w:color w:val="666666"/>
          <w:szCs w:val="21"/>
          <w:u w:val="single"/>
        </w:rPr>
        <w:t>jcimels.hiroshima@gmail.com</w:t>
      </w:r>
      <w:r w:rsidR="00CB593E" w:rsidRPr="004A2CF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）</w:t>
      </w:r>
    </w:p>
    <w:p w:rsidR="004A2CF3" w:rsidRPr="004A2CF3" w:rsidRDefault="004A2CF3" w:rsidP="00480EDE">
      <w:pPr>
        <w:ind w:firstLineChars="500" w:firstLine="1205"/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</w:pPr>
    </w:p>
    <w:p w:rsidR="00922F04" w:rsidRPr="004A2CF3" w:rsidRDefault="00922F04" w:rsidP="00922F04">
      <w:pPr>
        <w:rPr>
          <w:rFonts w:asciiTheme="minorEastAsia" w:hAnsiTheme="minorEastAsia" w:cs="Times New Roman"/>
          <w:b/>
          <w:color w:val="000000" w:themeColor="text1"/>
          <w:sz w:val="24"/>
          <w:szCs w:val="24"/>
        </w:rPr>
      </w:pPr>
      <w:r w:rsidRPr="004A2CF3">
        <w:rPr>
          <w:rFonts w:asciiTheme="minorEastAsia" w:hAnsiTheme="minorEastAsia" w:cs="Times New Roman"/>
          <w:b/>
          <w:color w:val="000000" w:themeColor="text1"/>
          <w:sz w:val="24"/>
          <w:szCs w:val="24"/>
        </w:rPr>
        <w:t>受講費：15,000円 </w:t>
      </w:r>
    </w:p>
    <w:p w:rsidR="00CB593E" w:rsidRPr="00263670" w:rsidRDefault="00CB593E" w:rsidP="00922F04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922F04" w:rsidRPr="00B50553" w:rsidRDefault="00922F04" w:rsidP="00D53368">
      <w:pPr>
        <w:rPr>
          <w:rFonts w:asciiTheme="minorEastAsia" w:hAnsiTheme="minorEastAsia" w:cs="Times New Roman"/>
          <w:color w:val="000000" w:themeColor="text1"/>
          <w:sz w:val="24"/>
          <w:szCs w:val="24"/>
        </w:rPr>
      </w:pPr>
    </w:p>
    <w:p w:rsidR="00CB593E" w:rsidRDefault="00C26B43" w:rsidP="00C26B43">
      <w:pPr>
        <w:pStyle w:val="ab"/>
        <w:numPr>
          <w:ilvl w:val="0"/>
          <w:numId w:val="7"/>
        </w:numPr>
        <w:ind w:leftChars="0"/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</w:pPr>
      <w:r w:rsidRPr="00B50553"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  <w:t>参加は事前予約制</w:t>
      </w:r>
      <w:r w:rsidR="00CB593E" w:rsidRPr="00B5055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で</w:t>
      </w:r>
      <w:r w:rsidR="00907E91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9</w:t>
      </w:r>
      <w:r w:rsidR="004A2CF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月</w:t>
      </w:r>
      <w:r w:rsidR="000A1090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8</w:t>
      </w:r>
      <w:r w:rsidRPr="00B50553"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  <w:t>日までにメールにて</w:t>
      </w:r>
      <w:r w:rsidRPr="00B5055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申し</w:t>
      </w:r>
      <w:r w:rsidRPr="00B50553"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  <w:t>込み下さい。</w:t>
      </w:r>
    </w:p>
    <w:p w:rsidR="004A2CF3" w:rsidRDefault="004A2CF3" w:rsidP="004A2CF3">
      <w:pPr>
        <w:pStyle w:val="ab"/>
        <w:ind w:leftChars="0" w:left="600"/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</w:pPr>
    </w:p>
    <w:p w:rsidR="00CD072F" w:rsidRPr="005F16CA" w:rsidRDefault="00907E91" w:rsidP="005F16CA">
      <w:pPr>
        <w:pStyle w:val="ab"/>
        <w:numPr>
          <w:ilvl w:val="0"/>
          <w:numId w:val="7"/>
        </w:numPr>
        <w:ind w:leftChars="0"/>
        <w:rPr>
          <w:rFonts w:asciiTheme="minorEastAsia" w:hAnsiTheme="minorEastAsia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9</w:t>
      </w:r>
      <w:r w:rsidR="004A2CF3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月</w:t>
      </w:r>
      <w:r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28</w:t>
      </w:r>
      <w:r w:rsidR="004A2CF3" w:rsidRPr="005F16CA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日までに受講可否のご連絡をいたしますが、枠に空きがある場合</w:t>
      </w:r>
      <w:r w:rsidR="00CD072F" w:rsidRPr="005F16CA">
        <w:rPr>
          <w:rFonts w:asciiTheme="minorEastAsia" w:hAnsiTheme="minorEastAsia" w:cs="Times New Roman" w:hint="eastAsia"/>
          <w:b/>
          <w:color w:val="000000" w:themeColor="text1"/>
          <w:sz w:val="24"/>
          <w:szCs w:val="24"/>
          <w:u w:val="single"/>
        </w:rPr>
        <w:t>延長します。</w:t>
      </w:r>
    </w:p>
    <w:p w:rsidR="00263670" w:rsidRPr="00B50553" w:rsidRDefault="00263670" w:rsidP="00263670">
      <w:pPr>
        <w:pStyle w:val="ab"/>
        <w:ind w:leftChars="0" w:left="60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 w:rsidRPr="00B5055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受講費の振込先や</w:t>
      </w:r>
      <w:r w:rsidR="00CB593E" w:rsidRPr="00B5055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講習会の</w:t>
      </w:r>
      <w:r w:rsidRPr="00B5055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詳細等は</w:t>
      </w:r>
      <w:r w:rsidR="00CB593E" w:rsidRPr="00B5055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、受講予定者にメールにて</w:t>
      </w:r>
      <w:r w:rsidRPr="00B50553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お知らせします。</w:t>
      </w:r>
    </w:p>
    <w:p w:rsidR="00B50553" w:rsidRDefault="00B50553" w:rsidP="00C0554A">
      <w:pPr>
        <w:widowControl/>
        <w:shd w:val="clear" w:color="auto" w:fill="FFFFFF"/>
        <w:rPr>
          <w:rFonts w:asciiTheme="minorEastAsia" w:hAnsiTheme="minorEastAsia" w:cs="Times New Roman"/>
          <w:sz w:val="24"/>
          <w:szCs w:val="24"/>
        </w:rPr>
      </w:pPr>
    </w:p>
    <w:p w:rsidR="004A2CF3" w:rsidRDefault="004A2CF3" w:rsidP="00C0554A">
      <w:pPr>
        <w:widowControl/>
        <w:shd w:val="clear" w:color="auto" w:fill="FFFFFF"/>
        <w:rPr>
          <w:rFonts w:asciiTheme="minorEastAsia" w:hAnsiTheme="minorEastAsia" w:cs="Times New Roman"/>
          <w:sz w:val="24"/>
          <w:szCs w:val="24"/>
        </w:rPr>
      </w:pPr>
    </w:p>
    <w:p w:rsidR="004A2CF3" w:rsidRDefault="004A2CF3" w:rsidP="00C0554A">
      <w:pPr>
        <w:widowControl/>
        <w:shd w:val="clear" w:color="auto" w:fill="FFFFFF"/>
        <w:rPr>
          <w:rFonts w:asciiTheme="minorEastAsia" w:hAnsiTheme="minorEastAsia" w:cs="Times New Roman"/>
          <w:sz w:val="24"/>
          <w:szCs w:val="24"/>
        </w:rPr>
      </w:pPr>
    </w:p>
    <w:p w:rsidR="009764DB" w:rsidRPr="00263670" w:rsidRDefault="009764DB" w:rsidP="00C0554A">
      <w:pPr>
        <w:widowControl/>
        <w:shd w:val="clear" w:color="auto" w:fill="FFFFFF"/>
        <w:rPr>
          <w:rFonts w:asciiTheme="minorEastAsia" w:hAnsiTheme="minorEastAsia" w:cs="Times New Roman"/>
          <w:sz w:val="24"/>
          <w:szCs w:val="24"/>
        </w:rPr>
      </w:pPr>
    </w:p>
    <w:p w:rsidR="00CB593E" w:rsidRPr="00263670" w:rsidRDefault="00CB593E" w:rsidP="00CB593E">
      <w:pPr>
        <w:widowControl/>
        <w:shd w:val="clear" w:color="auto" w:fill="FFFFFF"/>
        <w:jc w:val="right"/>
        <w:rPr>
          <w:rFonts w:asciiTheme="minorEastAsia" w:hAnsiTheme="minorEastAsia" w:cs="Times New Roman"/>
          <w:sz w:val="24"/>
          <w:szCs w:val="24"/>
        </w:rPr>
      </w:pPr>
      <w:r w:rsidRPr="00263670">
        <w:rPr>
          <w:rFonts w:asciiTheme="minorEastAsia" w:hAnsiTheme="minorEastAsia" w:cs="Times New Roman" w:hint="eastAsia"/>
          <w:sz w:val="24"/>
          <w:szCs w:val="24"/>
        </w:rPr>
        <w:t>お問合せ先：広島大学　産婦人科　助教　占部　智</w:t>
      </w:r>
      <w:r w:rsidR="00C26B43" w:rsidRPr="00263670">
        <w:rPr>
          <w:rFonts w:asciiTheme="minorEastAsia" w:hAnsiTheme="minorEastAsia" w:cs="Times New Roman" w:hint="eastAsia"/>
          <w:sz w:val="24"/>
          <w:szCs w:val="24"/>
        </w:rPr>
        <w:t xml:space="preserve"> </w:t>
      </w:r>
    </w:p>
    <w:p w:rsidR="00C0554A" w:rsidRPr="00263670" w:rsidRDefault="00C26B43" w:rsidP="00263670">
      <w:pPr>
        <w:widowControl/>
        <w:shd w:val="clear" w:color="auto" w:fill="FFFFFF"/>
        <w:jc w:val="right"/>
        <w:rPr>
          <w:rFonts w:asciiTheme="minorEastAsia" w:hAnsiTheme="minorEastAsia" w:cs="Times New Roman"/>
          <w:sz w:val="24"/>
          <w:szCs w:val="24"/>
        </w:rPr>
      </w:pPr>
      <w:r w:rsidRPr="00263670">
        <w:rPr>
          <w:rFonts w:asciiTheme="minorEastAsia" w:hAnsiTheme="minorEastAsia" w:cs="Times New Roman" w:hint="eastAsia"/>
          <w:sz w:val="24"/>
          <w:szCs w:val="24"/>
        </w:rPr>
        <w:t>E-mail：</w:t>
      </w:r>
      <w:r w:rsidR="00263670" w:rsidRPr="00263670">
        <w:rPr>
          <w:rFonts w:asciiTheme="minorEastAsia" w:hAnsiTheme="minorEastAsia" w:cs="Times New Roman"/>
          <w:b/>
          <w:sz w:val="24"/>
          <w:szCs w:val="24"/>
          <w:u w:val="single"/>
        </w:rPr>
        <w:t>jcimels.hiroshima@gmail.com</w:t>
      </w:r>
      <w:r w:rsidRPr="00263670">
        <w:rPr>
          <w:rFonts w:asciiTheme="minorEastAsia" w:hAnsiTheme="minorEastAsia" w:cs="Times New Roman" w:hint="eastAsia"/>
          <w:sz w:val="24"/>
          <w:szCs w:val="24"/>
        </w:rPr>
        <w:t xml:space="preserve"> </w:t>
      </w:r>
      <w:r w:rsidRPr="00C26B43">
        <w:rPr>
          <w:rFonts w:asciiTheme="minorEastAsia" w:hAnsiTheme="minorEastAsia" w:cs="Times New Roman" w:hint="eastAsia"/>
          <w:sz w:val="24"/>
          <w:szCs w:val="24"/>
        </w:rPr>
        <w:t xml:space="preserve">　　　　　</w:t>
      </w:r>
    </w:p>
    <w:sectPr w:rsidR="00C0554A" w:rsidRPr="00263670" w:rsidSect="004C6AA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EA5" w:rsidRDefault="001E3EA5" w:rsidP="002517BF">
      <w:r>
        <w:separator/>
      </w:r>
    </w:p>
  </w:endnote>
  <w:endnote w:type="continuationSeparator" w:id="0">
    <w:p w:rsidR="001E3EA5" w:rsidRDefault="001E3EA5" w:rsidP="00251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EA5" w:rsidRDefault="001E3EA5" w:rsidP="002517BF">
      <w:r>
        <w:separator/>
      </w:r>
    </w:p>
  </w:footnote>
  <w:footnote w:type="continuationSeparator" w:id="0">
    <w:p w:rsidR="001E3EA5" w:rsidRDefault="001E3EA5" w:rsidP="002517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F0134"/>
    <w:multiLevelType w:val="hybridMultilevel"/>
    <w:tmpl w:val="062052FA"/>
    <w:lvl w:ilvl="0" w:tplc="90E8B16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3F6564D"/>
    <w:multiLevelType w:val="hybridMultilevel"/>
    <w:tmpl w:val="23409F7C"/>
    <w:lvl w:ilvl="0" w:tplc="33BC4218">
      <w:start w:val="4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0BB3D65"/>
    <w:multiLevelType w:val="hybridMultilevel"/>
    <w:tmpl w:val="5ED69F02"/>
    <w:lvl w:ilvl="0" w:tplc="FEC0A848">
      <w:start w:val="1"/>
      <w:numFmt w:val="decimal"/>
      <w:lvlText w:val="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" w15:restartNumberingAfterBreak="0">
    <w:nsid w:val="3F0B50BC"/>
    <w:multiLevelType w:val="hybridMultilevel"/>
    <w:tmpl w:val="DA9E6990"/>
    <w:lvl w:ilvl="0" w:tplc="E8E2A224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3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780" w:hanging="420"/>
      </w:pPr>
    </w:lvl>
    <w:lvl w:ilvl="3" w:tplc="0409000F" w:tentative="1">
      <w:start w:val="1"/>
      <w:numFmt w:val="decimal"/>
      <w:lvlText w:val="%4."/>
      <w:lvlJc w:val="left"/>
      <w:pPr>
        <w:ind w:left="4200" w:hanging="420"/>
      </w:pPr>
    </w:lvl>
    <w:lvl w:ilvl="4" w:tplc="04090017" w:tentative="1">
      <w:start w:val="1"/>
      <w:numFmt w:val="aiueoFullWidth"/>
      <w:lvlText w:val="(%5)"/>
      <w:lvlJc w:val="left"/>
      <w:pPr>
        <w:ind w:left="4620" w:hanging="420"/>
      </w:pPr>
    </w:lvl>
    <w:lvl w:ilvl="5" w:tplc="04090011" w:tentative="1">
      <w:start w:val="1"/>
      <w:numFmt w:val="decimalEnclosedCircle"/>
      <w:lvlText w:val="%6"/>
      <w:lvlJc w:val="left"/>
      <w:pPr>
        <w:ind w:left="5040" w:hanging="420"/>
      </w:pPr>
    </w:lvl>
    <w:lvl w:ilvl="6" w:tplc="0409000F" w:tentative="1">
      <w:start w:val="1"/>
      <w:numFmt w:val="decimal"/>
      <w:lvlText w:val="%7."/>
      <w:lvlJc w:val="left"/>
      <w:pPr>
        <w:ind w:left="5460" w:hanging="420"/>
      </w:pPr>
    </w:lvl>
    <w:lvl w:ilvl="7" w:tplc="04090017" w:tentative="1">
      <w:start w:val="1"/>
      <w:numFmt w:val="aiueoFullWidth"/>
      <w:lvlText w:val="(%8)"/>
      <w:lvlJc w:val="left"/>
      <w:pPr>
        <w:ind w:left="5880" w:hanging="420"/>
      </w:pPr>
    </w:lvl>
    <w:lvl w:ilvl="8" w:tplc="04090011" w:tentative="1">
      <w:start w:val="1"/>
      <w:numFmt w:val="decimalEnclosedCircle"/>
      <w:lvlText w:val="%9"/>
      <w:lvlJc w:val="left"/>
      <w:pPr>
        <w:ind w:left="6300" w:hanging="420"/>
      </w:pPr>
    </w:lvl>
  </w:abstractNum>
  <w:abstractNum w:abstractNumId="4" w15:restartNumberingAfterBreak="0">
    <w:nsid w:val="417B4B35"/>
    <w:multiLevelType w:val="hybridMultilevel"/>
    <w:tmpl w:val="8C4CA566"/>
    <w:lvl w:ilvl="0" w:tplc="B10A4CEE">
      <w:start w:val="1"/>
      <w:numFmt w:val="decimalEnclosedCircle"/>
      <w:lvlText w:val="%1"/>
      <w:lvlJc w:val="left"/>
      <w:pPr>
        <w:ind w:left="24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880" w:hanging="420"/>
      </w:pPr>
    </w:lvl>
    <w:lvl w:ilvl="2" w:tplc="04090011" w:tentative="1">
      <w:start w:val="1"/>
      <w:numFmt w:val="decimalEnclosedCircle"/>
      <w:lvlText w:val="%3"/>
      <w:lvlJc w:val="left"/>
      <w:pPr>
        <w:ind w:left="3300" w:hanging="420"/>
      </w:pPr>
    </w:lvl>
    <w:lvl w:ilvl="3" w:tplc="0409000F" w:tentative="1">
      <w:start w:val="1"/>
      <w:numFmt w:val="decimal"/>
      <w:lvlText w:val="%4."/>
      <w:lvlJc w:val="left"/>
      <w:pPr>
        <w:ind w:left="3720" w:hanging="420"/>
      </w:pPr>
    </w:lvl>
    <w:lvl w:ilvl="4" w:tplc="04090017" w:tentative="1">
      <w:start w:val="1"/>
      <w:numFmt w:val="aiueoFullWidth"/>
      <w:lvlText w:val="(%5)"/>
      <w:lvlJc w:val="left"/>
      <w:pPr>
        <w:ind w:left="414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60" w:hanging="420"/>
      </w:pPr>
    </w:lvl>
    <w:lvl w:ilvl="6" w:tplc="0409000F" w:tentative="1">
      <w:start w:val="1"/>
      <w:numFmt w:val="decimal"/>
      <w:lvlText w:val="%7."/>
      <w:lvlJc w:val="left"/>
      <w:pPr>
        <w:ind w:left="4980" w:hanging="420"/>
      </w:pPr>
    </w:lvl>
    <w:lvl w:ilvl="7" w:tplc="04090017" w:tentative="1">
      <w:start w:val="1"/>
      <w:numFmt w:val="aiueoFullWidth"/>
      <w:lvlText w:val="(%8)"/>
      <w:lvlJc w:val="left"/>
      <w:pPr>
        <w:ind w:left="54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820" w:hanging="420"/>
      </w:pPr>
    </w:lvl>
  </w:abstractNum>
  <w:abstractNum w:abstractNumId="5" w15:restartNumberingAfterBreak="0">
    <w:nsid w:val="44C460E1"/>
    <w:multiLevelType w:val="hybridMultilevel"/>
    <w:tmpl w:val="335CBA12"/>
    <w:lvl w:ilvl="0" w:tplc="DBAE3D06">
      <w:start w:val="1"/>
      <w:numFmt w:val="decimalEnclosedCircle"/>
      <w:lvlText w:val="%1"/>
      <w:lvlJc w:val="left"/>
      <w:pPr>
        <w:ind w:left="600" w:hanging="360"/>
      </w:pPr>
      <w:rPr>
        <w:rFonts w:asciiTheme="minorEastAsia" w:eastAsiaTheme="minorEastAsia" w:hAnsiTheme="minorEastAsia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6" w15:restartNumberingAfterBreak="0">
    <w:nsid w:val="5F1B586B"/>
    <w:multiLevelType w:val="hybridMultilevel"/>
    <w:tmpl w:val="D122C450"/>
    <w:lvl w:ilvl="0" w:tplc="69265C20">
      <w:start w:val="1"/>
      <w:numFmt w:val="decimalEnclosedCircle"/>
      <w:lvlText w:val="%1"/>
      <w:lvlJc w:val="left"/>
      <w:pPr>
        <w:ind w:left="12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AA4"/>
    <w:rsid w:val="00083B57"/>
    <w:rsid w:val="00090CEB"/>
    <w:rsid w:val="000A1090"/>
    <w:rsid w:val="00131C25"/>
    <w:rsid w:val="0015630B"/>
    <w:rsid w:val="001C5025"/>
    <w:rsid w:val="001E3EA5"/>
    <w:rsid w:val="002517BF"/>
    <w:rsid w:val="00263670"/>
    <w:rsid w:val="00265E58"/>
    <w:rsid w:val="00270392"/>
    <w:rsid w:val="002C07A4"/>
    <w:rsid w:val="002D683A"/>
    <w:rsid w:val="002E0EAB"/>
    <w:rsid w:val="00340E21"/>
    <w:rsid w:val="00344DCE"/>
    <w:rsid w:val="00351395"/>
    <w:rsid w:val="003659FD"/>
    <w:rsid w:val="0044014D"/>
    <w:rsid w:val="00480EDE"/>
    <w:rsid w:val="004A2CF3"/>
    <w:rsid w:val="004C6AA4"/>
    <w:rsid w:val="004F5474"/>
    <w:rsid w:val="005E5327"/>
    <w:rsid w:val="005F16CA"/>
    <w:rsid w:val="006C5C89"/>
    <w:rsid w:val="007D4ACA"/>
    <w:rsid w:val="0085559B"/>
    <w:rsid w:val="008615A6"/>
    <w:rsid w:val="00863395"/>
    <w:rsid w:val="008E4531"/>
    <w:rsid w:val="00907E91"/>
    <w:rsid w:val="00922F04"/>
    <w:rsid w:val="009711FE"/>
    <w:rsid w:val="009764DB"/>
    <w:rsid w:val="009F2144"/>
    <w:rsid w:val="00A552E4"/>
    <w:rsid w:val="00A67877"/>
    <w:rsid w:val="00B50553"/>
    <w:rsid w:val="00B661B8"/>
    <w:rsid w:val="00BA5DD2"/>
    <w:rsid w:val="00BB422D"/>
    <w:rsid w:val="00BE084B"/>
    <w:rsid w:val="00C0554A"/>
    <w:rsid w:val="00C05EFB"/>
    <w:rsid w:val="00C122FB"/>
    <w:rsid w:val="00C26B43"/>
    <w:rsid w:val="00C63BA0"/>
    <w:rsid w:val="00CB593E"/>
    <w:rsid w:val="00CC1785"/>
    <w:rsid w:val="00CD072F"/>
    <w:rsid w:val="00D53368"/>
    <w:rsid w:val="00DE4834"/>
    <w:rsid w:val="00E041A7"/>
    <w:rsid w:val="00E60B73"/>
    <w:rsid w:val="00E95DD2"/>
    <w:rsid w:val="00EA1993"/>
    <w:rsid w:val="00EA7C86"/>
    <w:rsid w:val="00EB7ACD"/>
    <w:rsid w:val="00EC2A7A"/>
    <w:rsid w:val="00F65E45"/>
    <w:rsid w:val="00F6732B"/>
    <w:rsid w:val="00F76AF6"/>
    <w:rsid w:val="00FA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44C4C6-58B2-4DF5-99F4-857E6B94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C6AA4"/>
  </w:style>
  <w:style w:type="character" w:customStyle="1" w:styleId="a4">
    <w:name w:val="日付 (文字)"/>
    <w:basedOn w:val="a0"/>
    <w:link w:val="a3"/>
    <w:uiPriority w:val="99"/>
    <w:semiHidden/>
    <w:rsid w:val="004C6AA4"/>
  </w:style>
  <w:style w:type="paragraph" w:styleId="a5">
    <w:name w:val="Salutation"/>
    <w:basedOn w:val="a"/>
    <w:next w:val="a"/>
    <w:link w:val="a6"/>
    <w:uiPriority w:val="99"/>
    <w:unhideWhenUsed/>
    <w:rsid w:val="004C6AA4"/>
    <w:rPr>
      <w:rFonts w:ascii="Times New Roman" w:eastAsia="ＭＳ Ｐ明朝" w:hAnsi="Times New Roman" w:cs="Times New Roman"/>
      <w:sz w:val="24"/>
      <w:szCs w:val="24"/>
    </w:rPr>
  </w:style>
  <w:style w:type="character" w:customStyle="1" w:styleId="a6">
    <w:name w:val="挨拶文 (文字)"/>
    <w:basedOn w:val="a0"/>
    <w:link w:val="a5"/>
    <w:uiPriority w:val="99"/>
    <w:rsid w:val="004C6AA4"/>
    <w:rPr>
      <w:rFonts w:ascii="Times New Roman" w:eastAsia="ＭＳ Ｐ明朝" w:hAnsi="Times New Roman" w:cs="Times New Roman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4C6AA4"/>
    <w:pPr>
      <w:jc w:val="right"/>
    </w:pPr>
    <w:rPr>
      <w:rFonts w:ascii="Times New Roman" w:eastAsia="ＭＳ Ｐ明朝" w:hAnsi="Times New Roman" w:cs="Times New Roman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4C6AA4"/>
    <w:rPr>
      <w:rFonts w:ascii="Times New Roman" w:eastAsia="ＭＳ Ｐ明朝" w:hAnsi="Times New Roman" w:cs="Times New Roman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4C6AA4"/>
    <w:pPr>
      <w:jc w:val="center"/>
    </w:pPr>
    <w:rPr>
      <w:rFonts w:ascii="Times New Roman" w:eastAsia="ＭＳ Ｐ明朝" w:hAnsi="Times New Roman" w:cs="Times New Roman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C6AA4"/>
    <w:rPr>
      <w:rFonts w:ascii="Times New Roman" w:eastAsia="ＭＳ Ｐ明朝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3659FD"/>
    <w:pPr>
      <w:ind w:leftChars="400" w:left="840"/>
    </w:pPr>
  </w:style>
  <w:style w:type="paragraph" w:styleId="ac">
    <w:name w:val="footer"/>
    <w:basedOn w:val="a"/>
    <w:link w:val="ad"/>
    <w:rsid w:val="00340E21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フッター (文字)"/>
    <w:basedOn w:val="a0"/>
    <w:link w:val="ac"/>
    <w:rsid w:val="00340E21"/>
    <w:rPr>
      <w:rFonts w:ascii="Century" w:eastAsia="ＭＳ 明朝" w:hAnsi="Century" w:cs="Times New Roman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F76A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76AF6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"/>
    <w:link w:val="af1"/>
    <w:uiPriority w:val="99"/>
    <w:unhideWhenUsed/>
    <w:rsid w:val="002517B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0"/>
    <w:link w:val="af0"/>
    <w:uiPriority w:val="99"/>
    <w:rsid w:val="002517BF"/>
  </w:style>
  <w:style w:type="paragraph" w:styleId="Web">
    <w:name w:val="Normal (Web)"/>
    <w:basedOn w:val="a"/>
    <w:uiPriority w:val="99"/>
    <w:unhideWhenUsed/>
    <w:rsid w:val="00090CE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Hyperlink"/>
    <w:basedOn w:val="a0"/>
    <w:uiPriority w:val="99"/>
    <w:unhideWhenUsed/>
    <w:rsid w:val="00480EDE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80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2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03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1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610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682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126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16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55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3874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52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378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9573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0526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6631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67262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1767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177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7413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034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776993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0395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45134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60417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75982275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99169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78757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4387745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32536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7529958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1654403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523152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6526320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61336446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79404356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46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0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4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8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9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3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299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68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160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797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11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9506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8640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7021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11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5710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707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4501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073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71673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6572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0332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8752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9952557">
                                                                                                              <w:marLeft w:val="75"/>
                                                                                                              <w:marRight w:val="75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59502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9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50456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88834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33327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86804259">
                                                                                                                                  <w:marLeft w:val="-60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35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12660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5948253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0649149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814024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83578324">
                                                                                                                                                      <w:marLeft w:val="3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川上洋介</dc:creator>
  <cp:keywords/>
  <dc:description/>
  <cp:lastModifiedBy>占部 智</cp:lastModifiedBy>
  <cp:revision>12</cp:revision>
  <cp:lastPrinted>2017-11-29T23:20:00Z</cp:lastPrinted>
  <dcterms:created xsi:type="dcterms:W3CDTF">2018-01-18T01:49:00Z</dcterms:created>
  <dcterms:modified xsi:type="dcterms:W3CDTF">2018-08-22T07:13:00Z</dcterms:modified>
</cp:coreProperties>
</file>